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E3A" w:rsidRPr="00663E3A" w:rsidRDefault="00663E3A" w:rsidP="00663E3A">
      <w:pPr>
        <w:spacing w:line="360" w:lineRule="auto"/>
        <w:jc w:val="center"/>
        <w:rPr>
          <w:rFonts w:ascii="Footlight MT Light" w:hAnsi="Footlight MT Light"/>
          <w:b/>
          <w:sz w:val="28"/>
          <w:szCs w:val="28"/>
          <w:u w:val="single"/>
        </w:rPr>
      </w:pPr>
      <w:r w:rsidRPr="00663E3A">
        <w:rPr>
          <w:rFonts w:ascii="Footlight MT Light" w:hAnsi="Footlight MT Light"/>
          <w:b/>
          <w:sz w:val="28"/>
          <w:szCs w:val="28"/>
          <w:u w:val="single"/>
        </w:rPr>
        <w:t>HIGHLIGHTS OF PRINCIPAL’</w:t>
      </w:r>
      <w:r>
        <w:rPr>
          <w:rFonts w:ascii="Footlight MT Light" w:hAnsi="Footlight MT Light"/>
          <w:b/>
          <w:sz w:val="28"/>
          <w:szCs w:val="28"/>
          <w:u w:val="single"/>
        </w:rPr>
        <w:t>S 4</w:t>
      </w:r>
      <w:r w:rsidRPr="00663E3A">
        <w:rPr>
          <w:rFonts w:ascii="Footlight MT Light" w:hAnsi="Footlight MT Light"/>
          <w:b/>
          <w:sz w:val="28"/>
          <w:szCs w:val="28"/>
          <w:u w:val="single"/>
          <w:vertAlign w:val="superscript"/>
        </w:rPr>
        <w:t>TH</w:t>
      </w:r>
      <w:r>
        <w:rPr>
          <w:rFonts w:ascii="Footlight MT Light" w:hAnsi="Footlight MT Light"/>
          <w:b/>
          <w:sz w:val="28"/>
          <w:szCs w:val="28"/>
          <w:u w:val="single"/>
        </w:rPr>
        <w:t xml:space="preserve"> MARTICULATIO</w:t>
      </w:r>
      <w:r w:rsidRPr="00663E3A">
        <w:rPr>
          <w:rFonts w:ascii="Footlight MT Light" w:hAnsi="Footlight MT Light"/>
          <w:b/>
          <w:sz w:val="28"/>
          <w:szCs w:val="28"/>
          <w:u w:val="single"/>
        </w:rPr>
        <w:t>N SPEECH</w:t>
      </w:r>
    </w:p>
    <w:p w:rsidR="00F40E3F" w:rsidRDefault="00546D77" w:rsidP="00F40E3F">
      <w:pPr>
        <w:spacing w:line="360" w:lineRule="auto"/>
        <w:jc w:val="both"/>
        <w:rPr>
          <w:rFonts w:ascii="Footlight MT Light" w:hAnsi="Footlight MT Light"/>
          <w:sz w:val="28"/>
          <w:szCs w:val="28"/>
        </w:rPr>
      </w:pPr>
      <w:r w:rsidRPr="00546D77">
        <w:rPr>
          <w:rFonts w:ascii="Footlight MT Light" w:hAnsi="Footlight MT Light"/>
          <w:sz w:val="28"/>
          <w:szCs w:val="28"/>
        </w:rPr>
        <w:t xml:space="preserve">Today, Monday </w:t>
      </w:r>
      <w:r>
        <w:rPr>
          <w:rFonts w:ascii="Footlight MT Light" w:hAnsi="Footlight MT Light"/>
          <w:sz w:val="28"/>
          <w:szCs w:val="28"/>
        </w:rPr>
        <w:t>14</w:t>
      </w:r>
      <w:r w:rsidRPr="00546D77">
        <w:rPr>
          <w:rFonts w:ascii="Footlight MT Light" w:hAnsi="Footlight MT Light"/>
          <w:sz w:val="28"/>
          <w:szCs w:val="28"/>
          <w:vertAlign w:val="superscript"/>
        </w:rPr>
        <w:t>th</w:t>
      </w:r>
      <w:r>
        <w:rPr>
          <w:rFonts w:ascii="Footlight MT Light" w:hAnsi="Footlight MT Light"/>
          <w:sz w:val="28"/>
          <w:szCs w:val="28"/>
        </w:rPr>
        <w:t xml:space="preserve"> September, 2015, the Principal, </w:t>
      </w:r>
      <w:proofErr w:type="spellStart"/>
      <w:r>
        <w:rPr>
          <w:rFonts w:ascii="Footlight MT Light" w:hAnsi="Footlight MT Light"/>
          <w:sz w:val="28"/>
          <w:szCs w:val="28"/>
        </w:rPr>
        <w:t>Machakos</w:t>
      </w:r>
      <w:proofErr w:type="spellEnd"/>
      <w:r>
        <w:rPr>
          <w:rFonts w:ascii="Footlight MT Light" w:hAnsi="Footlight MT Light"/>
          <w:sz w:val="28"/>
          <w:szCs w:val="28"/>
        </w:rPr>
        <w:t xml:space="preserve"> University College</w:t>
      </w:r>
      <w:r w:rsidR="00B204E2">
        <w:rPr>
          <w:rFonts w:ascii="Footlight MT Light" w:hAnsi="Footlight MT Light"/>
          <w:sz w:val="28"/>
          <w:szCs w:val="28"/>
        </w:rPr>
        <w:t>,</w:t>
      </w:r>
      <w:r>
        <w:rPr>
          <w:rFonts w:ascii="Footlight MT Light" w:hAnsi="Footlight MT Light"/>
          <w:sz w:val="28"/>
          <w:szCs w:val="28"/>
        </w:rPr>
        <w:t xml:space="preserve"> </w:t>
      </w:r>
      <w:proofErr w:type="spellStart"/>
      <w:r w:rsidR="00F40E3F">
        <w:rPr>
          <w:rFonts w:ascii="Footlight MT Light" w:hAnsi="Footlight MT Light"/>
          <w:sz w:val="28"/>
          <w:szCs w:val="28"/>
        </w:rPr>
        <w:t>Prof.</w:t>
      </w:r>
      <w:proofErr w:type="spellEnd"/>
      <w:r w:rsidR="00F40E3F">
        <w:rPr>
          <w:rFonts w:ascii="Footlight MT Light" w:hAnsi="Footlight MT Light"/>
          <w:sz w:val="28"/>
          <w:szCs w:val="28"/>
        </w:rPr>
        <w:t xml:space="preserve"> Francis M. </w:t>
      </w:r>
      <w:proofErr w:type="spellStart"/>
      <w:r w:rsidR="00F40E3F">
        <w:rPr>
          <w:rFonts w:ascii="Footlight MT Light" w:hAnsi="Footlight MT Light"/>
          <w:sz w:val="28"/>
          <w:szCs w:val="28"/>
        </w:rPr>
        <w:t>Matho</w:t>
      </w:r>
      <w:r>
        <w:rPr>
          <w:rFonts w:ascii="Footlight MT Light" w:hAnsi="Footlight MT Light"/>
          <w:sz w:val="28"/>
          <w:szCs w:val="28"/>
        </w:rPr>
        <w:t>oko</w:t>
      </w:r>
      <w:proofErr w:type="spellEnd"/>
      <w:r>
        <w:rPr>
          <w:rFonts w:ascii="Footlight MT Light" w:hAnsi="Footlight MT Light"/>
          <w:sz w:val="28"/>
          <w:szCs w:val="28"/>
        </w:rPr>
        <w:t xml:space="preserve"> officiated the </w:t>
      </w:r>
      <w:r w:rsidR="00F40E3F">
        <w:rPr>
          <w:rFonts w:ascii="Footlight MT Light" w:hAnsi="Footlight MT Light"/>
          <w:sz w:val="28"/>
          <w:szCs w:val="28"/>
        </w:rPr>
        <w:t>4</w:t>
      </w:r>
      <w:r w:rsidR="00F40E3F" w:rsidRPr="00F40E3F">
        <w:rPr>
          <w:rFonts w:ascii="Footlight MT Light" w:hAnsi="Footlight MT Light"/>
          <w:sz w:val="28"/>
          <w:szCs w:val="28"/>
          <w:vertAlign w:val="superscript"/>
        </w:rPr>
        <w:t>th</w:t>
      </w:r>
      <w:r w:rsidR="00F40E3F">
        <w:rPr>
          <w:rFonts w:ascii="Footlight MT Light" w:hAnsi="Footlight MT Light"/>
          <w:sz w:val="28"/>
          <w:szCs w:val="28"/>
        </w:rPr>
        <w:t xml:space="preserve"> </w:t>
      </w:r>
      <w:r>
        <w:rPr>
          <w:rFonts w:ascii="Footlight MT Light" w:hAnsi="Footlight MT Light"/>
          <w:sz w:val="28"/>
          <w:szCs w:val="28"/>
        </w:rPr>
        <w:t>Matriculation ceremony for the 4</w:t>
      </w:r>
      <w:r w:rsidRPr="00546D77">
        <w:rPr>
          <w:rFonts w:ascii="Footlight MT Light" w:hAnsi="Footlight MT Light"/>
          <w:sz w:val="28"/>
          <w:szCs w:val="28"/>
          <w:vertAlign w:val="superscript"/>
        </w:rPr>
        <w:t>th</w:t>
      </w:r>
      <w:r>
        <w:rPr>
          <w:rFonts w:ascii="Footlight MT Light" w:hAnsi="Footlight MT Light"/>
          <w:sz w:val="28"/>
          <w:szCs w:val="28"/>
        </w:rPr>
        <w:t xml:space="preserve"> KUCCPS in</w:t>
      </w:r>
      <w:r w:rsidR="00F40E3F">
        <w:rPr>
          <w:rFonts w:ascii="Footlight MT Light" w:hAnsi="Footlight MT Light"/>
          <w:sz w:val="28"/>
          <w:szCs w:val="28"/>
        </w:rPr>
        <w:t xml:space="preserve">take. A total of 2, 901 students comprising of 2,546 degree students, 278 Diploma students and 77 Certificate students were admitted as </w:t>
      </w:r>
      <w:proofErr w:type="spellStart"/>
      <w:r w:rsidR="00F40E3F">
        <w:rPr>
          <w:rFonts w:ascii="Footlight MT Light" w:hAnsi="Footlight MT Light"/>
          <w:sz w:val="28"/>
          <w:szCs w:val="28"/>
        </w:rPr>
        <w:t>bonafide</w:t>
      </w:r>
      <w:proofErr w:type="spellEnd"/>
      <w:r w:rsidR="00F40E3F">
        <w:rPr>
          <w:rFonts w:ascii="Footlight MT Light" w:hAnsi="Footlight MT Light"/>
          <w:sz w:val="28"/>
          <w:szCs w:val="28"/>
        </w:rPr>
        <w:t xml:space="preserve"> students of the University College in 27 undergraduate programmes, 15 Diploma programmes and 6 Certificate Programmes. </w:t>
      </w:r>
      <w:r w:rsidR="00663E3A">
        <w:rPr>
          <w:rFonts w:ascii="Footlight MT Light" w:hAnsi="Footlight MT Light"/>
          <w:sz w:val="28"/>
          <w:szCs w:val="28"/>
        </w:rPr>
        <w:t>The event was attended by the Members of the University College Management Board, all Deans, Directors, Chairmen of Departments and Heads of Departments/ Section/Units.</w:t>
      </w:r>
    </w:p>
    <w:p w:rsidR="00F40E3F" w:rsidRDefault="00F40E3F" w:rsidP="00F40E3F">
      <w:pPr>
        <w:spacing w:line="360" w:lineRule="auto"/>
        <w:jc w:val="both"/>
        <w:rPr>
          <w:rFonts w:ascii="Footlight MT Light" w:hAnsi="Footlight MT Light"/>
          <w:sz w:val="28"/>
          <w:szCs w:val="28"/>
        </w:rPr>
      </w:pPr>
      <w:r>
        <w:rPr>
          <w:rFonts w:ascii="Footlight MT Light" w:hAnsi="Footlight MT Light"/>
          <w:sz w:val="28"/>
          <w:szCs w:val="28"/>
        </w:rPr>
        <w:t xml:space="preserve">In his speech, the Principal welcomed the students as they join a community of now over 8,500 students and advised them against engaging in vices that would lead to disruption of their studies. </w:t>
      </w:r>
      <w:r w:rsidR="00047A08">
        <w:rPr>
          <w:rFonts w:ascii="Footlight MT Light" w:hAnsi="Footlight MT Light"/>
          <w:sz w:val="28"/>
          <w:szCs w:val="28"/>
        </w:rPr>
        <w:t>He told the students to appreciate the degree programmes to which they have been admitted because at the end of the day what matters is how one uses the knowledge and skills acquired.</w:t>
      </w:r>
    </w:p>
    <w:p w:rsidR="00E078E3" w:rsidRDefault="00F40E3F" w:rsidP="00F40E3F">
      <w:pPr>
        <w:spacing w:line="360" w:lineRule="auto"/>
        <w:jc w:val="both"/>
        <w:rPr>
          <w:rFonts w:ascii="Footlight MT Light" w:hAnsi="Footlight MT Light"/>
          <w:sz w:val="28"/>
          <w:szCs w:val="28"/>
        </w:rPr>
      </w:pPr>
      <w:r>
        <w:rPr>
          <w:rFonts w:ascii="Footlight MT Light" w:hAnsi="Footlight MT Light"/>
          <w:sz w:val="28"/>
          <w:szCs w:val="28"/>
        </w:rPr>
        <w:t xml:space="preserve">He highlighted the </w:t>
      </w:r>
      <w:r w:rsidR="00E078E3">
        <w:rPr>
          <w:rFonts w:ascii="Footlight MT Light" w:hAnsi="Footlight MT Light"/>
          <w:sz w:val="28"/>
          <w:szCs w:val="28"/>
        </w:rPr>
        <w:t xml:space="preserve">new programmes scheduled to be launched in the 2015/16 academic year </w:t>
      </w:r>
      <w:proofErr w:type="gramStart"/>
      <w:r w:rsidR="00E078E3">
        <w:rPr>
          <w:rFonts w:ascii="Footlight MT Light" w:hAnsi="Footlight MT Light"/>
          <w:sz w:val="28"/>
          <w:szCs w:val="28"/>
        </w:rPr>
        <w:t>including:-</w:t>
      </w:r>
      <w:proofErr w:type="gramEnd"/>
    </w:p>
    <w:p w:rsidR="00741FD0" w:rsidRDefault="00741FD0" w:rsidP="00741FD0">
      <w:pPr>
        <w:pStyle w:val="ListParagraph"/>
        <w:numPr>
          <w:ilvl w:val="0"/>
          <w:numId w:val="1"/>
        </w:numPr>
        <w:spacing w:line="360" w:lineRule="auto"/>
        <w:jc w:val="both"/>
        <w:rPr>
          <w:rFonts w:ascii="Footlight MT Light" w:hAnsi="Footlight MT Light"/>
          <w:sz w:val="28"/>
          <w:szCs w:val="28"/>
        </w:rPr>
      </w:pPr>
      <w:r>
        <w:rPr>
          <w:rFonts w:ascii="Footlight MT Light" w:hAnsi="Footlight MT Light"/>
          <w:sz w:val="28"/>
          <w:szCs w:val="28"/>
        </w:rPr>
        <w:t>B.Sc. (Telecommunication and Information Technology)</w:t>
      </w:r>
    </w:p>
    <w:p w:rsidR="00741FD0" w:rsidRDefault="00741FD0" w:rsidP="00741FD0">
      <w:pPr>
        <w:pStyle w:val="ListParagraph"/>
        <w:numPr>
          <w:ilvl w:val="0"/>
          <w:numId w:val="1"/>
        </w:numPr>
        <w:spacing w:line="360" w:lineRule="auto"/>
        <w:jc w:val="both"/>
        <w:rPr>
          <w:rFonts w:ascii="Footlight MT Light" w:hAnsi="Footlight MT Light"/>
          <w:sz w:val="28"/>
          <w:szCs w:val="28"/>
        </w:rPr>
      </w:pPr>
      <w:r>
        <w:rPr>
          <w:rFonts w:ascii="Footlight MT Light" w:hAnsi="Footlight MT Light"/>
          <w:sz w:val="28"/>
          <w:szCs w:val="28"/>
        </w:rPr>
        <w:t>B.Sc. (Actuarial Science)</w:t>
      </w:r>
    </w:p>
    <w:p w:rsidR="00741FD0" w:rsidRDefault="00741FD0" w:rsidP="00741FD0">
      <w:pPr>
        <w:pStyle w:val="ListParagraph"/>
        <w:numPr>
          <w:ilvl w:val="0"/>
          <w:numId w:val="1"/>
        </w:numPr>
        <w:spacing w:line="360" w:lineRule="auto"/>
        <w:jc w:val="both"/>
        <w:rPr>
          <w:rFonts w:ascii="Footlight MT Light" w:hAnsi="Footlight MT Light"/>
          <w:sz w:val="28"/>
          <w:szCs w:val="28"/>
        </w:rPr>
      </w:pPr>
      <w:r>
        <w:rPr>
          <w:rFonts w:ascii="Footlight MT Light" w:hAnsi="Footlight MT Light"/>
          <w:sz w:val="28"/>
          <w:szCs w:val="28"/>
        </w:rPr>
        <w:t>Master of Arts (Religious Studies)</w:t>
      </w:r>
    </w:p>
    <w:p w:rsidR="00741FD0" w:rsidRDefault="00741FD0" w:rsidP="00741FD0">
      <w:pPr>
        <w:pStyle w:val="ListParagraph"/>
        <w:numPr>
          <w:ilvl w:val="0"/>
          <w:numId w:val="1"/>
        </w:numPr>
        <w:spacing w:line="360" w:lineRule="auto"/>
        <w:jc w:val="both"/>
        <w:rPr>
          <w:rFonts w:ascii="Footlight MT Light" w:hAnsi="Footlight MT Light"/>
          <w:sz w:val="28"/>
          <w:szCs w:val="28"/>
        </w:rPr>
      </w:pPr>
      <w:r>
        <w:rPr>
          <w:rFonts w:ascii="Footlight MT Light" w:hAnsi="Footlight MT Light"/>
          <w:sz w:val="28"/>
          <w:szCs w:val="28"/>
        </w:rPr>
        <w:t>Master of Economics</w:t>
      </w:r>
    </w:p>
    <w:p w:rsidR="00826F5C" w:rsidRDefault="00741FD0" w:rsidP="00741FD0">
      <w:pPr>
        <w:pStyle w:val="ListParagraph"/>
        <w:numPr>
          <w:ilvl w:val="0"/>
          <w:numId w:val="1"/>
        </w:numPr>
        <w:spacing w:line="360" w:lineRule="auto"/>
        <w:jc w:val="both"/>
        <w:rPr>
          <w:rFonts w:ascii="Footlight MT Light" w:hAnsi="Footlight MT Light"/>
          <w:sz w:val="28"/>
          <w:szCs w:val="28"/>
        </w:rPr>
      </w:pPr>
      <w:r>
        <w:rPr>
          <w:rFonts w:ascii="Footlight MT Light" w:hAnsi="Footlight MT Light"/>
          <w:sz w:val="28"/>
          <w:szCs w:val="28"/>
        </w:rPr>
        <w:t>Master of Science (Human Resource Management)</w:t>
      </w:r>
    </w:p>
    <w:p w:rsidR="00741FD0" w:rsidRDefault="00741FD0" w:rsidP="00741FD0">
      <w:pPr>
        <w:pStyle w:val="ListParagraph"/>
        <w:numPr>
          <w:ilvl w:val="0"/>
          <w:numId w:val="1"/>
        </w:numPr>
        <w:spacing w:line="360" w:lineRule="auto"/>
        <w:jc w:val="both"/>
        <w:rPr>
          <w:rFonts w:ascii="Footlight MT Light" w:hAnsi="Footlight MT Light"/>
          <w:sz w:val="28"/>
          <w:szCs w:val="28"/>
        </w:rPr>
      </w:pPr>
      <w:r>
        <w:rPr>
          <w:rFonts w:ascii="Footlight MT Light" w:hAnsi="Footlight MT Light"/>
          <w:sz w:val="28"/>
          <w:szCs w:val="28"/>
        </w:rPr>
        <w:t>Ph.D. in Human Resource Management</w:t>
      </w:r>
    </w:p>
    <w:p w:rsidR="00741FD0" w:rsidRDefault="00741FD0" w:rsidP="00741FD0">
      <w:pPr>
        <w:pStyle w:val="ListParagraph"/>
        <w:numPr>
          <w:ilvl w:val="0"/>
          <w:numId w:val="1"/>
        </w:numPr>
        <w:spacing w:line="360" w:lineRule="auto"/>
        <w:jc w:val="both"/>
        <w:rPr>
          <w:rFonts w:ascii="Footlight MT Light" w:hAnsi="Footlight MT Light"/>
          <w:sz w:val="28"/>
          <w:szCs w:val="28"/>
        </w:rPr>
      </w:pPr>
      <w:r>
        <w:rPr>
          <w:rFonts w:ascii="Footlight MT Light" w:hAnsi="Footlight MT Light"/>
          <w:sz w:val="28"/>
          <w:szCs w:val="28"/>
        </w:rPr>
        <w:t>Ph.D. in Education, and</w:t>
      </w:r>
    </w:p>
    <w:p w:rsidR="00741FD0" w:rsidRDefault="00741FD0" w:rsidP="00741FD0">
      <w:pPr>
        <w:pStyle w:val="ListParagraph"/>
        <w:numPr>
          <w:ilvl w:val="0"/>
          <w:numId w:val="1"/>
        </w:numPr>
        <w:spacing w:line="360" w:lineRule="auto"/>
        <w:jc w:val="both"/>
        <w:rPr>
          <w:rFonts w:ascii="Footlight MT Light" w:hAnsi="Footlight MT Light"/>
          <w:sz w:val="28"/>
          <w:szCs w:val="28"/>
        </w:rPr>
      </w:pPr>
      <w:r>
        <w:rPr>
          <w:rFonts w:ascii="Footlight MT Light" w:hAnsi="Footlight MT Light"/>
          <w:sz w:val="28"/>
          <w:szCs w:val="28"/>
        </w:rPr>
        <w:t>Ph.D. in Business</w:t>
      </w:r>
    </w:p>
    <w:p w:rsidR="00741FD0" w:rsidRDefault="007B0833" w:rsidP="00741FD0">
      <w:pPr>
        <w:spacing w:line="360" w:lineRule="auto"/>
        <w:jc w:val="both"/>
        <w:rPr>
          <w:rFonts w:ascii="Footlight MT Light" w:hAnsi="Footlight MT Light"/>
          <w:sz w:val="28"/>
          <w:szCs w:val="28"/>
        </w:rPr>
      </w:pPr>
      <w:r>
        <w:rPr>
          <w:rFonts w:ascii="Footlight MT Light" w:hAnsi="Footlight MT Light"/>
          <w:sz w:val="28"/>
          <w:szCs w:val="28"/>
        </w:rPr>
        <w:t xml:space="preserve">He stated that, the University College is at the advanced stages of being accredited to a full-fledged university and expects to be granted the Charter within the next six months. He outlined the major milestones achieved in the last one year </w:t>
      </w:r>
      <w:proofErr w:type="gramStart"/>
      <w:r>
        <w:rPr>
          <w:rFonts w:ascii="Footlight MT Light" w:hAnsi="Footlight MT Light"/>
          <w:sz w:val="28"/>
          <w:szCs w:val="28"/>
        </w:rPr>
        <w:t>including:-</w:t>
      </w:r>
      <w:proofErr w:type="gramEnd"/>
    </w:p>
    <w:p w:rsidR="005143E7" w:rsidRDefault="007B0833" w:rsidP="007B0833">
      <w:pPr>
        <w:pStyle w:val="ListParagraph"/>
        <w:numPr>
          <w:ilvl w:val="0"/>
          <w:numId w:val="2"/>
        </w:numPr>
        <w:spacing w:line="360" w:lineRule="auto"/>
        <w:jc w:val="both"/>
        <w:rPr>
          <w:rFonts w:ascii="Footlight MT Light" w:hAnsi="Footlight MT Light"/>
          <w:sz w:val="28"/>
          <w:szCs w:val="28"/>
        </w:rPr>
      </w:pPr>
      <w:r>
        <w:rPr>
          <w:rFonts w:ascii="Footlight MT Light" w:hAnsi="Footlight MT Light"/>
          <w:sz w:val="28"/>
          <w:szCs w:val="28"/>
        </w:rPr>
        <w:lastRenderedPageBreak/>
        <w:t xml:space="preserve">Entering into Memorandum of Understanding with the Industry, notably being </w:t>
      </w:r>
      <w:proofErr w:type="spellStart"/>
      <w:r>
        <w:rPr>
          <w:rFonts w:ascii="Footlight MT Light" w:hAnsi="Footlight MT Light"/>
          <w:sz w:val="28"/>
          <w:szCs w:val="28"/>
        </w:rPr>
        <w:t>Kituluni</w:t>
      </w:r>
      <w:proofErr w:type="spellEnd"/>
      <w:r>
        <w:rPr>
          <w:rFonts w:ascii="Footlight MT Light" w:hAnsi="Footlight MT Light"/>
          <w:sz w:val="28"/>
          <w:szCs w:val="28"/>
        </w:rPr>
        <w:t xml:space="preserve"> Youth Polytechnic </w:t>
      </w:r>
      <w:r w:rsidR="005143E7">
        <w:rPr>
          <w:rFonts w:ascii="Footlight MT Light" w:hAnsi="Footlight MT Light"/>
          <w:sz w:val="28"/>
          <w:szCs w:val="28"/>
        </w:rPr>
        <w:t xml:space="preserve">on youth education within the </w:t>
      </w:r>
      <w:proofErr w:type="spellStart"/>
      <w:r w:rsidR="005143E7">
        <w:rPr>
          <w:rFonts w:ascii="Footlight MT Light" w:hAnsi="Footlight MT Light"/>
          <w:sz w:val="28"/>
          <w:szCs w:val="28"/>
        </w:rPr>
        <w:t>Machakos</w:t>
      </w:r>
      <w:proofErr w:type="spellEnd"/>
      <w:r w:rsidR="005143E7">
        <w:rPr>
          <w:rFonts w:ascii="Footlight MT Light" w:hAnsi="Footlight MT Light"/>
          <w:sz w:val="28"/>
          <w:szCs w:val="28"/>
        </w:rPr>
        <w:t xml:space="preserve"> County</w:t>
      </w:r>
    </w:p>
    <w:p w:rsidR="007B0833" w:rsidRDefault="007B0833" w:rsidP="007B0833">
      <w:pPr>
        <w:pStyle w:val="ListParagraph"/>
        <w:numPr>
          <w:ilvl w:val="0"/>
          <w:numId w:val="2"/>
        </w:numPr>
        <w:spacing w:line="360" w:lineRule="auto"/>
        <w:jc w:val="both"/>
        <w:rPr>
          <w:rFonts w:ascii="Footlight MT Light" w:hAnsi="Footlight MT Light"/>
          <w:sz w:val="28"/>
          <w:szCs w:val="28"/>
        </w:rPr>
      </w:pPr>
      <w:r>
        <w:rPr>
          <w:rFonts w:ascii="Footlight MT Light" w:hAnsi="Footlight MT Light"/>
          <w:sz w:val="28"/>
          <w:szCs w:val="28"/>
        </w:rPr>
        <w:t xml:space="preserve"> </w:t>
      </w:r>
      <w:r w:rsidR="005143E7">
        <w:rPr>
          <w:rFonts w:ascii="Footlight MT Light" w:hAnsi="Footlight MT Light"/>
          <w:sz w:val="28"/>
          <w:szCs w:val="28"/>
        </w:rPr>
        <w:t xml:space="preserve">Acquiring 45 acres next to the current location within the proposed </w:t>
      </w:r>
      <w:proofErr w:type="spellStart"/>
      <w:r w:rsidR="005143E7">
        <w:rPr>
          <w:rFonts w:ascii="Footlight MT Light" w:hAnsi="Footlight MT Light"/>
          <w:sz w:val="28"/>
          <w:szCs w:val="28"/>
        </w:rPr>
        <w:t>Machakos</w:t>
      </w:r>
      <w:proofErr w:type="spellEnd"/>
      <w:r w:rsidR="005143E7">
        <w:rPr>
          <w:rFonts w:ascii="Footlight MT Light" w:hAnsi="Footlight MT Light"/>
          <w:sz w:val="28"/>
          <w:szCs w:val="28"/>
        </w:rPr>
        <w:t xml:space="preserve"> City. This land was granted by the </w:t>
      </w:r>
      <w:proofErr w:type="spellStart"/>
      <w:r w:rsidR="005143E7">
        <w:rPr>
          <w:rFonts w:ascii="Footlight MT Light" w:hAnsi="Footlight MT Light"/>
          <w:sz w:val="28"/>
          <w:szCs w:val="28"/>
        </w:rPr>
        <w:t>Machakos</w:t>
      </w:r>
      <w:proofErr w:type="spellEnd"/>
      <w:r w:rsidR="005143E7">
        <w:rPr>
          <w:rFonts w:ascii="Footlight MT Light" w:hAnsi="Footlight MT Light"/>
          <w:sz w:val="28"/>
          <w:szCs w:val="28"/>
        </w:rPr>
        <w:t xml:space="preserve"> County Government</w:t>
      </w:r>
    </w:p>
    <w:p w:rsidR="005143E7" w:rsidRDefault="005143E7" w:rsidP="007B0833">
      <w:pPr>
        <w:pStyle w:val="ListParagraph"/>
        <w:numPr>
          <w:ilvl w:val="0"/>
          <w:numId w:val="2"/>
        </w:numPr>
        <w:spacing w:line="360" w:lineRule="auto"/>
        <w:jc w:val="both"/>
        <w:rPr>
          <w:rFonts w:ascii="Footlight MT Light" w:hAnsi="Footlight MT Light"/>
          <w:sz w:val="28"/>
          <w:szCs w:val="28"/>
        </w:rPr>
      </w:pPr>
      <w:r>
        <w:rPr>
          <w:rFonts w:ascii="Footlight MT Light" w:hAnsi="Footlight MT Light"/>
          <w:sz w:val="28"/>
          <w:szCs w:val="28"/>
        </w:rPr>
        <w:t xml:space="preserve">The award of Ksh2,000,000.00 </w:t>
      </w:r>
      <w:proofErr w:type="gramStart"/>
      <w:r>
        <w:rPr>
          <w:rFonts w:ascii="Footlight MT Light" w:hAnsi="Footlight MT Light"/>
          <w:sz w:val="28"/>
          <w:szCs w:val="28"/>
        </w:rPr>
        <w:t>bursary</w:t>
      </w:r>
      <w:proofErr w:type="gramEnd"/>
      <w:r>
        <w:rPr>
          <w:rFonts w:ascii="Footlight MT Light" w:hAnsi="Footlight MT Light"/>
          <w:sz w:val="28"/>
          <w:szCs w:val="28"/>
        </w:rPr>
        <w:t xml:space="preserve"> from </w:t>
      </w:r>
      <w:proofErr w:type="spellStart"/>
      <w:r>
        <w:rPr>
          <w:rFonts w:ascii="Footlight MT Light" w:hAnsi="Footlight MT Light"/>
          <w:sz w:val="28"/>
          <w:szCs w:val="28"/>
        </w:rPr>
        <w:t>Machakos</w:t>
      </w:r>
      <w:proofErr w:type="spellEnd"/>
      <w:r>
        <w:rPr>
          <w:rFonts w:ascii="Footlight MT Light" w:hAnsi="Footlight MT Light"/>
          <w:sz w:val="28"/>
          <w:szCs w:val="28"/>
        </w:rPr>
        <w:t xml:space="preserve"> County Government to needy students studying in MUC</w:t>
      </w:r>
    </w:p>
    <w:p w:rsidR="005143E7" w:rsidRDefault="005143E7" w:rsidP="007B0833">
      <w:pPr>
        <w:pStyle w:val="ListParagraph"/>
        <w:numPr>
          <w:ilvl w:val="0"/>
          <w:numId w:val="2"/>
        </w:numPr>
        <w:spacing w:line="360" w:lineRule="auto"/>
        <w:jc w:val="both"/>
        <w:rPr>
          <w:rFonts w:ascii="Footlight MT Light" w:hAnsi="Footlight MT Light"/>
          <w:sz w:val="28"/>
          <w:szCs w:val="28"/>
        </w:rPr>
      </w:pPr>
      <w:r>
        <w:rPr>
          <w:rFonts w:ascii="Footlight MT Light" w:hAnsi="Footlight MT Light"/>
          <w:sz w:val="28"/>
          <w:szCs w:val="28"/>
        </w:rPr>
        <w:t>The approval by the National Treasury of five (5) Public Private Partnerships funded by the World Bank that would immensely increase the University College’s accommodation, lecture theatres, hospitality and office capacities.</w:t>
      </w:r>
    </w:p>
    <w:p w:rsidR="005143E7" w:rsidRDefault="005143E7" w:rsidP="007B0833">
      <w:pPr>
        <w:pStyle w:val="ListParagraph"/>
        <w:numPr>
          <w:ilvl w:val="0"/>
          <w:numId w:val="2"/>
        </w:numPr>
        <w:spacing w:line="360" w:lineRule="auto"/>
        <w:jc w:val="both"/>
        <w:rPr>
          <w:rFonts w:ascii="Footlight MT Light" w:hAnsi="Footlight MT Light"/>
          <w:sz w:val="28"/>
          <w:szCs w:val="28"/>
        </w:rPr>
      </w:pPr>
      <w:r>
        <w:rPr>
          <w:rFonts w:ascii="Footlight MT Light" w:hAnsi="Footlight MT Light"/>
          <w:sz w:val="28"/>
          <w:szCs w:val="28"/>
        </w:rPr>
        <w:t>Recruitment of Senior Members of Teaching Staff that would serve as thematic leaders for the proposed academic programmes expansions.</w:t>
      </w:r>
    </w:p>
    <w:p w:rsidR="00047A08" w:rsidRDefault="00047A08" w:rsidP="005143E7">
      <w:pPr>
        <w:spacing w:line="360" w:lineRule="auto"/>
        <w:jc w:val="both"/>
        <w:rPr>
          <w:rFonts w:ascii="Footlight MT Light" w:hAnsi="Footlight MT Light"/>
          <w:sz w:val="28"/>
          <w:szCs w:val="28"/>
        </w:rPr>
      </w:pPr>
      <w:r>
        <w:rPr>
          <w:rFonts w:ascii="Footlight MT Light" w:hAnsi="Footlight MT Light"/>
          <w:sz w:val="28"/>
          <w:szCs w:val="28"/>
        </w:rPr>
        <w:t xml:space="preserve">With the increased </w:t>
      </w:r>
      <w:proofErr w:type="gramStart"/>
      <w:r>
        <w:rPr>
          <w:rFonts w:ascii="Footlight MT Light" w:hAnsi="Footlight MT Light"/>
          <w:sz w:val="28"/>
          <w:szCs w:val="28"/>
        </w:rPr>
        <w:t>students</w:t>
      </w:r>
      <w:proofErr w:type="gramEnd"/>
      <w:r>
        <w:rPr>
          <w:rFonts w:ascii="Footlight MT Light" w:hAnsi="Footlight MT Light"/>
          <w:sz w:val="28"/>
          <w:szCs w:val="28"/>
        </w:rPr>
        <w:t xml:space="preserve"> population and with majority stay is off campus</w:t>
      </w:r>
      <w:r w:rsidR="00124D27">
        <w:rPr>
          <w:rFonts w:ascii="Footlight MT Light" w:hAnsi="Footlight MT Light"/>
          <w:sz w:val="28"/>
          <w:szCs w:val="28"/>
        </w:rPr>
        <w:t xml:space="preserve">, he encouraged business people to invest in student hostels to cater for this increase. </w:t>
      </w:r>
    </w:p>
    <w:p w:rsidR="005143E7" w:rsidRDefault="005143E7" w:rsidP="005143E7">
      <w:pPr>
        <w:spacing w:line="360" w:lineRule="auto"/>
        <w:jc w:val="both"/>
        <w:rPr>
          <w:rFonts w:ascii="Footlight MT Light" w:hAnsi="Footlight MT Light"/>
          <w:sz w:val="28"/>
          <w:szCs w:val="28"/>
        </w:rPr>
      </w:pPr>
      <w:r>
        <w:rPr>
          <w:rFonts w:ascii="Footlight MT Light" w:hAnsi="Footlight MT Light"/>
          <w:sz w:val="28"/>
          <w:szCs w:val="28"/>
        </w:rPr>
        <w:t>He encouraged the students to utilise the numerous resources available</w:t>
      </w:r>
      <w:r w:rsidR="00663E3A">
        <w:rPr>
          <w:rFonts w:ascii="Footlight MT Light" w:hAnsi="Footlight MT Light"/>
          <w:sz w:val="28"/>
          <w:szCs w:val="28"/>
        </w:rPr>
        <w:t xml:space="preserve"> in the University College both academic and recreational to advance their personal developments and academic pursuits.</w:t>
      </w:r>
    </w:p>
    <w:p w:rsidR="00696B61" w:rsidRDefault="00696B61">
      <w:pPr>
        <w:rPr>
          <w:rFonts w:ascii="Footlight MT Light" w:hAnsi="Footlight MT Light"/>
          <w:b/>
          <w:sz w:val="28"/>
          <w:szCs w:val="28"/>
        </w:rPr>
      </w:pPr>
      <w:r>
        <w:rPr>
          <w:rFonts w:ascii="Footlight MT Light" w:hAnsi="Footlight MT Light"/>
          <w:b/>
          <w:sz w:val="28"/>
          <w:szCs w:val="28"/>
        </w:rPr>
        <w:br w:type="page"/>
      </w:r>
    </w:p>
    <w:p w:rsidR="00422D8D" w:rsidRPr="00696B61" w:rsidRDefault="00422D8D" w:rsidP="00696B61">
      <w:pPr>
        <w:spacing w:line="360" w:lineRule="auto"/>
        <w:jc w:val="center"/>
        <w:rPr>
          <w:rFonts w:ascii="Footlight MT Light" w:hAnsi="Footlight MT Light"/>
          <w:b/>
          <w:sz w:val="28"/>
          <w:szCs w:val="28"/>
        </w:rPr>
      </w:pPr>
      <w:r w:rsidRPr="00696B61">
        <w:rPr>
          <w:rFonts w:ascii="Footlight MT Light" w:hAnsi="Footlight MT Light"/>
          <w:b/>
          <w:sz w:val="28"/>
          <w:szCs w:val="28"/>
        </w:rPr>
        <w:t>PHOTOS</w:t>
      </w:r>
    </w:p>
    <w:p w:rsidR="005262B2" w:rsidRDefault="00951550" w:rsidP="005143E7">
      <w:pPr>
        <w:spacing w:line="360" w:lineRule="auto"/>
        <w:jc w:val="both"/>
        <w:rPr>
          <w:rFonts w:ascii="Footlight MT Light" w:hAnsi="Footlight MT Light"/>
          <w:sz w:val="28"/>
          <w:szCs w:val="28"/>
        </w:rPr>
      </w:pPr>
      <w:r w:rsidRPr="00951550">
        <w:rPr>
          <w:rFonts w:ascii="Footlight MT Light" w:hAnsi="Footlight MT Light"/>
          <w:noProof/>
          <w:sz w:val="28"/>
          <w:szCs w:val="28"/>
          <w:lang w:eastAsia="en-GB"/>
        </w:rPr>
        <w:drawing>
          <wp:inline distT="0" distB="0" distL="0" distR="0">
            <wp:extent cx="5731510" cy="3821007"/>
            <wp:effectExtent l="0" t="0" r="2540" b="8255"/>
            <wp:docPr id="4" name="Picture 4" descr="F:\DCIM\100CANON\IMG_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00CANON\IMG_16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rsidR="00951550" w:rsidRPr="001D187B" w:rsidRDefault="001D187B" w:rsidP="005143E7">
      <w:pPr>
        <w:spacing w:line="360" w:lineRule="auto"/>
        <w:jc w:val="both"/>
        <w:rPr>
          <w:rFonts w:ascii="Footlight MT Light" w:hAnsi="Footlight MT Light"/>
          <w:b/>
          <w:i/>
          <w:sz w:val="28"/>
          <w:szCs w:val="28"/>
        </w:rPr>
      </w:pPr>
      <w:r>
        <w:rPr>
          <w:rFonts w:ascii="Footlight MT Light" w:hAnsi="Footlight MT Light"/>
          <w:b/>
          <w:i/>
          <w:noProof/>
          <w:sz w:val="28"/>
          <w:szCs w:val="28"/>
          <w:lang w:eastAsia="en-GB"/>
        </w:rPr>
        <w:t>The Princip</w:t>
      </w:r>
      <w:r w:rsidR="00696B61">
        <w:rPr>
          <w:rFonts w:ascii="Footlight MT Light" w:hAnsi="Footlight MT Light"/>
          <w:b/>
          <w:i/>
          <w:noProof/>
          <w:sz w:val="28"/>
          <w:szCs w:val="28"/>
          <w:lang w:eastAsia="en-GB"/>
        </w:rPr>
        <w:t>al, Prof Francis M. Mathooko add</w:t>
      </w:r>
      <w:bookmarkStart w:id="0" w:name="_GoBack"/>
      <w:bookmarkEnd w:id="0"/>
      <w:r>
        <w:rPr>
          <w:rFonts w:ascii="Footlight MT Light" w:hAnsi="Footlight MT Light"/>
          <w:b/>
          <w:i/>
          <w:noProof/>
          <w:sz w:val="28"/>
          <w:szCs w:val="28"/>
          <w:lang w:eastAsia="en-GB"/>
        </w:rPr>
        <w:t>resses the 4</w:t>
      </w:r>
      <w:r w:rsidRPr="001D187B">
        <w:rPr>
          <w:rFonts w:ascii="Footlight MT Light" w:hAnsi="Footlight MT Light"/>
          <w:b/>
          <w:i/>
          <w:noProof/>
          <w:sz w:val="28"/>
          <w:szCs w:val="28"/>
          <w:vertAlign w:val="superscript"/>
          <w:lang w:eastAsia="en-GB"/>
        </w:rPr>
        <w:t>th</w:t>
      </w:r>
      <w:r>
        <w:rPr>
          <w:rFonts w:ascii="Footlight MT Light" w:hAnsi="Footlight MT Light"/>
          <w:b/>
          <w:i/>
          <w:noProof/>
          <w:sz w:val="28"/>
          <w:szCs w:val="28"/>
          <w:lang w:eastAsia="en-GB"/>
        </w:rPr>
        <w:t xml:space="preserve"> KUCCPS MUC  students during the Matriculation Ceremony</w:t>
      </w:r>
    </w:p>
    <w:p w:rsidR="00951550" w:rsidRDefault="00951550" w:rsidP="005143E7">
      <w:pPr>
        <w:spacing w:line="360" w:lineRule="auto"/>
        <w:jc w:val="both"/>
        <w:rPr>
          <w:rFonts w:ascii="Footlight MT Light" w:hAnsi="Footlight MT Light"/>
          <w:sz w:val="28"/>
          <w:szCs w:val="28"/>
        </w:rPr>
      </w:pPr>
    </w:p>
    <w:p w:rsidR="00951550" w:rsidRDefault="00951550" w:rsidP="005143E7">
      <w:pPr>
        <w:spacing w:line="360" w:lineRule="auto"/>
        <w:jc w:val="both"/>
        <w:rPr>
          <w:rFonts w:ascii="Footlight MT Light" w:hAnsi="Footlight MT Light"/>
          <w:sz w:val="28"/>
          <w:szCs w:val="28"/>
        </w:rPr>
      </w:pPr>
      <w:r w:rsidRPr="00951550">
        <w:rPr>
          <w:rFonts w:ascii="Footlight MT Light" w:hAnsi="Footlight MT Light"/>
          <w:noProof/>
          <w:sz w:val="28"/>
          <w:szCs w:val="28"/>
          <w:lang w:eastAsia="en-GB"/>
        </w:rPr>
        <w:drawing>
          <wp:inline distT="0" distB="0" distL="0" distR="0">
            <wp:extent cx="5731510" cy="3821007"/>
            <wp:effectExtent l="0" t="0" r="2540" b="8255"/>
            <wp:docPr id="6" name="Picture 6" descr="F:\DCIM\100CANON\IMG_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CIM\100CANON\IMG_16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rsidR="00951550" w:rsidRPr="001D187B" w:rsidRDefault="001D187B" w:rsidP="005143E7">
      <w:pPr>
        <w:spacing w:line="360" w:lineRule="auto"/>
        <w:jc w:val="both"/>
        <w:rPr>
          <w:rFonts w:ascii="Footlight MT Light" w:hAnsi="Footlight MT Light"/>
          <w:b/>
          <w:i/>
          <w:sz w:val="28"/>
          <w:szCs w:val="28"/>
        </w:rPr>
      </w:pPr>
      <w:r>
        <w:rPr>
          <w:rFonts w:ascii="Footlight MT Light" w:hAnsi="Footlight MT Light"/>
          <w:b/>
          <w:i/>
          <w:sz w:val="28"/>
          <w:szCs w:val="28"/>
        </w:rPr>
        <w:t>A section of the 2,900 strong students listening to the speeches</w:t>
      </w:r>
    </w:p>
    <w:p w:rsidR="005262B2" w:rsidRDefault="005262B2" w:rsidP="005143E7">
      <w:pPr>
        <w:spacing w:line="360" w:lineRule="auto"/>
        <w:jc w:val="both"/>
        <w:rPr>
          <w:rFonts w:ascii="Footlight MT Light" w:hAnsi="Footlight MT Light"/>
          <w:sz w:val="28"/>
          <w:szCs w:val="28"/>
        </w:rPr>
      </w:pPr>
    </w:p>
    <w:p w:rsidR="00422D8D" w:rsidRDefault="00422D8D" w:rsidP="005143E7">
      <w:pPr>
        <w:spacing w:line="360" w:lineRule="auto"/>
        <w:jc w:val="both"/>
        <w:rPr>
          <w:rFonts w:ascii="Footlight MT Light" w:hAnsi="Footlight MT Light"/>
          <w:sz w:val="28"/>
          <w:szCs w:val="28"/>
        </w:rPr>
      </w:pPr>
    </w:p>
    <w:p w:rsidR="00422D8D" w:rsidRDefault="00951550" w:rsidP="005143E7">
      <w:pPr>
        <w:spacing w:line="360" w:lineRule="auto"/>
        <w:jc w:val="both"/>
        <w:rPr>
          <w:rFonts w:ascii="Footlight MT Light" w:hAnsi="Footlight MT Light"/>
          <w:sz w:val="28"/>
          <w:szCs w:val="28"/>
        </w:rPr>
      </w:pPr>
      <w:r w:rsidRPr="00951550">
        <w:rPr>
          <w:rFonts w:ascii="Footlight MT Light" w:hAnsi="Footlight MT Light"/>
          <w:noProof/>
          <w:sz w:val="28"/>
          <w:szCs w:val="28"/>
          <w:lang w:eastAsia="en-GB"/>
        </w:rPr>
        <w:drawing>
          <wp:inline distT="0" distB="0" distL="0" distR="0">
            <wp:extent cx="5731510" cy="3821007"/>
            <wp:effectExtent l="0" t="0" r="2540" b="8255"/>
            <wp:docPr id="7" name="Picture 7" descr="F:\DCIM\100CANON\IMG_1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CIM\100CANON\IMG_16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rsidR="008F3858" w:rsidRDefault="001D187B" w:rsidP="005143E7">
      <w:pPr>
        <w:spacing w:line="360" w:lineRule="auto"/>
        <w:jc w:val="both"/>
        <w:rPr>
          <w:rFonts w:ascii="Footlight MT Light" w:hAnsi="Footlight MT Light"/>
          <w:b/>
          <w:i/>
          <w:sz w:val="28"/>
          <w:szCs w:val="28"/>
        </w:rPr>
      </w:pPr>
      <w:r>
        <w:rPr>
          <w:rFonts w:ascii="Footlight MT Light" w:hAnsi="Footlight MT Light"/>
          <w:b/>
          <w:i/>
          <w:sz w:val="28"/>
          <w:szCs w:val="28"/>
        </w:rPr>
        <w:t>Deputy Principal (Academics, Research &amp; Linkages) officiates the matriculation ceremony</w:t>
      </w:r>
    </w:p>
    <w:p w:rsidR="008F3858" w:rsidRDefault="008F3858">
      <w:pPr>
        <w:rPr>
          <w:rFonts w:ascii="Footlight MT Light" w:hAnsi="Footlight MT Light"/>
          <w:b/>
          <w:i/>
          <w:sz w:val="28"/>
          <w:szCs w:val="28"/>
        </w:rPr>
      </w:pPr>
      <w:r>
        <w:rPr>
          <w:rFonts w:ascii="Footlight MT Light" w:hAnsi="Footlight MT Light"/>
          <w:b/>
          <w:i/>
          <w:sz w:val="28"/>
          <w:szCs w:val="28"/>
        </w:rPr>
        <w:br w:type="page"/>
      </w:r>
    </w:p>
    <w:p w:rsidR="00951550" w:rsidRPr="001D187B" w:rsidRDefault="008F3858" w:rsidP="005143E7">
      <w:pPr>
        <w:spacing w:line="360" w:lineRule="auto"/>
        <w:jc w:val="both"/>
        <w:rPr>
          <w:rFonts w:ascii="Footlight MT Light" w:hAnsi="Footlight MT Light"/>
          <w:b/>
          <w:i/>
          <w:sz w:val="28"/>
          <w:szCs w:val="28"/>
        </w:rPr>
      </w:pPr>
      <w:r w:rsidRPr="008F3858">
        <w:rPr>
          <w:rFonts w:ascii="Footlight MT Light" w:hAnsi="Footlight MT Light"/>
          <w:b/>
          <w:i/>
          <w:noProof/>
          <w:sz w:val="28"/>
          <w:szCs w:val="28"/>
          <w:lang w:eastAsia="en-GB"/>
        </w:rPr>
        <w:drawing>
          <wp:inline distT="0" distB="0" distL="0" distR="0">
            <wp:extent cx="5731510" cy="3821007"/>
            <wp:effectExtent l="0" t="0" r="2540" b="8255"/>
            <wp:docPr id="12" name="Picture 12" descr="F:\DCIM\100CANON\IMG_1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CIM\100CANON\IMG_159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rsidR="00951550" w:rsidRPr="008F3858" w:rsidRDefault="008F3858" w:rsidP="008F3858">
      <w:pPr>
        <w:spacing w:line="360" w:lineRule="auto"/>
        <w:jc w:val="both"/>
        <w:rPr>
          <w:rFonts w:ascii="Footlight MT Light" w:hAnsi="Footlight MT Light"/>
          <w:b/>
          <w:i/>
          <w:sz w:val="28"/>
          <w:szCs w:val="28"/>
        </w:rPr>
      </w:pPr>
      <w:r w:rsidRPr="008F3858">
        <w:rPr>
          <w:rFonts w:ascii="Footlight MT Light" w:hAnsi="Footlight MT Light"/>
          <w:b/>
          <w:i/>
          <w:sz w:val="28"/>
          <w:szCs w:val="28"/>
        </w:rPr>
        <w:t xml:space="preserve">The Dean, School of Education, </w:t>
      </w:r>
      <w:proofErr w:type="spellStart"/>
      <w:r w:rsidRPr="008F3858">
        <w:rPr>
          <w:rFonts w:ascii="Footlight MT Light" w:hAnsi="Footlight MT Light"/>
          <w:b/>
          <w:i/>
          <w:sz w:val="28"/>
          <w:szCs w:val="28"/>
        </w:rPr>
        <w:t>Prof.</w:t>
      </w:r>
      <w:proofErr w:type="spellEnd"/>
      <w:r w:rsidRPr="008F3858">
        <w:rPr>
          <w:rFonts w:ascii="Footlight MT Light" w:hAnsi="Footlight MT Light"/>
          <w:b/>
          <w:i/>
          <w:sz w:val="28"/>
          <w:szCs w:val="28"/>
        </w:rPr>
        <w:t xml:space="preserve"> James </w:t>
      </w:r>
      <w:proofErr w:type="spellStart"/>
      <w:r w:rsidRPr="008F3858">
        <w:rPr>
          <w:rFonts w:ascii="Footlight MT Light" w:hAnsi="Footlight MT Light"/>
          <w:b/>
          <w:i/>
          <w:sz w:val="28"/>
          <w:szCs w:val="28"/>
        </w:rPr>
        <w:t>Muola</w:t>
      </w:r>
      <w:proofErr w:type="spellEnd"/>
      <w:r w:rsidRPr="008F3858">
        <w:rPr>
          <w:rFonts w:ascii="Footlight MT Light" w:hAnsi="Footlight MT Light"/>
          <w:b/>
          <w:i/>
          <w:sz w:val="28"/>
          <w:szCs w:val="28"/>
        </w:rPr>
        <w:t>,</w:t>
      </w:r>
      <w:r w:rsidRPr="008F3858">
        <w:rPr>
          <w:rFonts w:ascii="Footlight MT Light" w:hAnsi="Footlight MT Light"/>
          <w:b/>
          <w:i/>
          <w:sz w:val="28"/>
          <w:szCs w:val="28"/>
        </w:rPr>
        <w:t xml:space="preserve"> administers the matriculation oath to the students admitted to programmes in the School of Education. With him are the Chairmen of Departments in the School of Education.</w:t>
      </w:r>
    </w:p>
    <w:p w:rsidR="00422D8D" w:rsidRDefault="008F3858" w:rsidP="005143E7">
      <w:pPr>
        <w:spacing w:line="360" w:lineRule="auto"/>
        <w:jc w:val="both"/>
        <w:rPr>
          <w:rFonts w:ascii="Footlight MT Light" w:hAnsi="Footlight MT Light"/>
          <w:sz w:val="28"/>
          <w:szCs w:val="28"/>
        </w:rPr>
      </w:pPr>
      <w:r>
        <w:rPr>
          <w:rFonts w:ascii="Footlight MT Light" w:hAnsi="Footlight MT Light"/>
          <w:sz w:val="28"/>
          <w:szCs w:val="28"/>
        </w:rPr>
        <w:t xml:space="preserve"> </w:t>
      </w:r>
      <w:r w:rsidR="00A64595" w:rsidRPr="00A64595">
        <w:rPr>
          <w:rFonts w:ascii="Footlight MT Light" w:hAnsi="Footlight MT Light"/>
          <w:noProof/>
          <w:sz w:val="28"/>
          <w:szCs w:val="28"/>
          <w:lang w:eastAsia="en-GB"/>
        </w:rPr>
        <w:drawing>
          <wp:inline distT="0" distB="0" distL="0" distR="0">
            <wp:extent cx="6157912" cy="4105275"/>
            <wp:effectExtent l="0" t="0" r="0" b="0"/>
            <wp:docPr id="11" name="Picture 11" descr="F:\DCIM\100CANON\IMG_1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CIM\100CANON\IMG_15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8911" cy="4105941"/>
                    </a:xfrm>
                    <a:prstGeom prst="rect">
                      <a:avLst/>
                    </a:prstGeom>
                    <a:noFill/>
                    <a:ln>
                      <a:noFill/>
                    </a:ln>
                  </pic:spPr>
                </pic:pic>
              </a:graphicData>
            </a:graphic>
          </wp:inline>
        </w:drawing>
      </w:r>
    </w:p>
    <w:p w:rsidR="008F3858" w:rsidRDefault="008F3858" w:rsidP="005143E7">
      <w:pPr>
        <w:spacing w:line="360" w:lineRule="auto"/>
        <w:jc w:val="both"/>
        <w:rPr>
          <w:rFonts w:ascii="Footlight MT Light" w:hAnsi="Footlight MT Light"/>
          <w:b/>
          <w:i/>
          <w:sz w:val="28"/>
          <w:szCs w:val="28"/>
        </w:rPr>
      </w:pPr>
      <w:r>
        <w:rPr>
          <w:rFonts w:ascii="Footlight MT Light" w:hAnsi="Footlight MT Light"/>
          <w:b/>
          <w:i/>
          <w:sz w:val="28"/>
          <w:szCs w:val="28"/>
        </w:rPr>
        <w:t>The students admitted to the School of Pure and Applied Sciences take their matriculation oath</w:t>
      </w:r>
    </w:p>
    <w:p w:rsidR="008F3858" w:rsidRDefault="008F3858">
      <w:pPr>
        <w:rPr>
          <w:rFonts w:ascii="Footlight MT Light" w:hAnsi="Footlight MT Light"/>
          <w:b/>
          <w:i/>
          <w:sz w:val="28"/>
          <w:szCs w:val="28"/>
        </w:rPr>
      </w:pPr>
      <w:r>
        <w:rPr>
          <w:rFonts w:ascii="Footlight MT Light" w:hAnsi="Footlight MT Light"/>
          <w:b/>
          <w:i/>
          <w:sz w:val="28"/>
          <w:szCs w:val="28"/>
        </w:rPr>
        <w:br w:type="page"/>
      </w:r>
    </w:p>
    <w:p w:rsidR="008F3858" w:rsidRPr="008F3858" w:rsidRDefault="008F3858" w:rsidP="005143E7">
      <w:pPr>
        <w:spacing w:line="360" w:lineRule="auto"/>
        <w:jc w:val="both"/>
        <w:rPr>
          <w:rFonts w:ascii="Footlight MT Light" w:hAnsi="Footlight MT Light"/>
          <w:b/>
          <w:i/>
          <w:sz w:val="28"/>
          <w:szCs w:val="28"/>
        </w:rPr>
      </w:pPr>
    </w:p>
    <w:p w:rsidR="00422D8D" w:rsidRDefault="00951550" w:rsidP="005143E7">
      <w:pPr>
        <w:spacing w:line="360" w:lineRule="auto"/>
        <w:jc w:val="both"/>
        <w:rPr>
          <w:rFonts w:ascii="Footlight MT Light" w:hAnsi="Footlight MT Light"/>
          <w:sz w:val="28"/>
          <w:szCs w:val="28"/>
        </w:rPr>
      </w:pPr>
      <w:r w:rsidRPr="00951550">
        <w:rPr>
          <w:rFonts w:ascii="Footlight MT Light" w:hAnsi="Footlight MT Light"/>
          <w:noProof/>
          <w:sz w:val="28"/>
          <w:szCs w:val="28"/>
          <w:lang w:eastAsia="en-GB"/>
        </w:rPr>
        <w:drawing>
          <wp:inline distT="0" distB="0" distL="0" distR="0">
            <wp:extent cx="6029324" cy="4019550"/>
            <wp:effectExtent l="0" t="0" r="0" b="0"/>
            <wp:docPr id="10" name="Picture 10" descr="F:\DCIM\100CANON\IMG_1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CIM\100CANON\IMG_156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0955" cy="4020637"/>
                    </a:xfrm>
                    <a:prstGeom prst="rect">
                      <a:avLst/>
                    </a:prstGeom>
                    <a:noFill/>
                    <a:ln>
                      <a:noFill/>
                    </a:ln>
                  </pic:spPr>
                </pic:pic>
              </a:graphicData>
            </a:graphic>
          </wp:inline>
        </w:drawing>
      </w:r>
    </w:p>
    <w:p w:rsidR="008F3858" w:rsidRDefault="008F3858" w:rsidP="005143E7">
      <w:pPr>
        <w:spacing w:line="360" w:lineRule="auto"/>
        <w:jc w:val="both"/>
        <w:rPr>
          <w:rFonts w:ascii="Footlight MT Light" w:hAnsi="Footlight MT Light"/>
          <w:b/>
          <w:i/>
          <w:sz w:val="28"/>
          <w:szCs w:val="28"/>
        </w:rPr>
      </w:pPr>
      <w:r w:rsidRPr="008F3858">
        <w:rPr>
          <w:rFonts w:ascii="Footlight MT Light" w:hAnsi="Footlight MT Light"/>
          <w:b/>
          <w:i/>
          <w:sz w:val="28"/>
          <w:szCs w:val="28"/>
        </w:rPr>
        <w:t>A section of the Deans, Directors Chairmen and Heads of Departments during the ceremony</w:t>
      </w:r>
    </w:p>
    <w:p w:rsidR="008F3858" w:rsidRDefault="008F3858" w:rsidP="005143E7">
      <w:pPr>
        <w:spacing w:line="360" w:lineRule="auto"/>
        <w:jc w:val="both"/>
        <w:rPr>
          <w:rFonts w:ascii="Footlight MT Light" w:hAnsi="Footlight MT Light"/>
          <w:b/>
          <w:i/>
          <w:sz w:val="28"/>
          <w:szCs w:val="28"/>
        </w:rPr>
      </w:pPr>
      <w:r w:rsidRPr="008F3858">
        <w:rPr>
          <w:rFonts w:ascii="Footlight MT Light" w:hAnsi="Footlight MT Light"/>
          <w:b/>
          <w:i/>
          <w:noProof/>
          <w:sz w:val="28"/>
          <w:szCs w:val="28"/>
          <w:lang w:eastAsia="en-GB"/>
        </w:rPr>
        <w:drawing>
          <wp:inline distT="0" distB="0" distL="0" distR="0">
            <wp:extent cx="6305550" cy="4203700"/>
            <wp:effectExtent l="0" t="0" r="0" b="6350"/>
            <wp:docPr id="13" name="Picture 13" descr="F:\DCIM\100CANON\IMG_1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CIM\100CANON\IMG_152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7209" cy="4204806"/>
                    </a:xfrm>
                    <a:prstGeom prst="rect">
                      <a:avLst/>
                    </a:prstGeom>
                    <a:noFill/>
                    <a:ln>
                      <a:noFill/>
                    </a:ln>
                  </pic:spPr>
                </pic:pic>
              </a:graphicData>
            </a:graphic>
          </wp:inline>
        </w:drawing>
      </w:r>
    </w:p>
    <w:p w:rsidR="00696B61" w:rsidRPr="008F3858" w:rsidRDefault="00696B61" w:rsidP="005143E7">
      <w:pPr>
        <w:spacing w:line="360" w:lineRule="auto"/>
        <w:jc w:val="both"/>
        <w:rPr>
          <w:rFonts w:ascii="Footlight MT Light" w:hAnsi="Footlight MT Light"/>
          <w:b/>
          <w:i/>
          <w:sz w:val="28"/>
          <w:szCs w:val="28"/>
        </w:rPr>
      </w:pPr>
      <w:r>
        <w:rPr>
          <w:rFonts w:ascii="Footlight MT Light" w:hAnsi="Footlight MT Light"/>
          <w:b/>
          <w:i/>
          <w:sz w:val="28"/>
          <w:szCs w:val="28"/>
        </w:rPr>
        <w:t>Deans and Chairmen of Departments are introduced to the students</w:t>
      </w:r>
    </w:p>
    <w:sectPr w:rsidR="00696B61" w:rsidRPr="008F38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13718"/>
    <w:multiLevelType w:val="hybridMultilevel"/>
    <w:tmpl w:val="83AA9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28190B"/>
    <w:multiLevelType w:val="hybridMultilevel"/>
    <w:tmpl w:val="D85E0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D77"/>
    <w:rsid w:val="00047A08"/>
    <w:rsid w:val="00124D27"/>
    <w:rsid w:val="001D0FBA"/>
    <w:rsid w:val="001D187B"/>
    <w:rsid w:val="00422D8D"/>
    <w:rsid w:val="005143E7"/>
    <w:rsid w:val="005262B2"/>
    <w:rsid w:val="005438DD"/>
    <w:rsid w:val="00546D77"/>
    <w:rsid w:val="00663E3A"/>
    <w:rsid w:val="00696B61"/>
    <w:rsid w:val="00741FD0"/>
    <w:rsid w:val="007B0833"/>
    <w:rsid w:val="00826F5C"/>
    <w:rsid w:val="00843E03"/>
    <w:rsid w:val="008F3858"/>
    <w:rsid w:val="00951550"/>
    <w:rsid w:val="00A64595"/>
    <w:rsid w:val="00B204E2"/>
    <w:rsid w:val="00E078E3"/>
    <w:rsid w:val="00E53760"/>
    <w:rsid w:val="00F40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524"/>
  <w15:chartTrackingRefBased/>
  <w15:docId w15:val="{4358871B-F0FD-477A-95EF-BCF77512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FD0"/>
    <w:pPr>
      <w:ind w:left="720"/>
      <w:contextualSpacing/>
    </w:pPr>
  </w:style>
  <w:style w:type="paragraph" w:styleId="BalloonText">
    <w:name w:val="Balloon Text"/>
    <w:basedOn w:val="Normal"/>
    <w:link w:val="BalloonTextChar"/>
    <w:uiPriority w:val="99"/>
    <w:semiHidden/>
    <w:unhideWhenUsed/>
    <w:rsid w:val="001D0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F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9</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Muthama Karua</dc:creator>
  <cp:keywords/>
  <dc:description/>
  <cp:lastModifiedBy>Muthama Karua</cp:lastModifiedBy>
  <cp:revision>5</cp:revision>
  <cp:lastPrinted>2015-09-14T10:13:00Z</cp:lastPrinted>
  <dcterms:created xsi:type="dcterms:W3CDTF">2015-09-14T12:29:00Z</dcterms:created>
  <dcterms:modified xsi:type="dcterms:W3CDTF">2015-09-14T14:07:00Z</dcterms:modified>
</cp:coreProperties>
</file>